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541" w:rsidRDefault="00B76746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2085975" cy="447675"/>
            <wp:effectExtent l="0" t="0" r="9525" b="9525"/>
            <wp:docPr id="1" name="Picture 1" descr="atkin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kins-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541" w:rsidRDefault="006E7541"/>
    <w:p w:rsidR="006E7541" w:rsidRDefault="008B71CE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Year 10 </w:t>
      </w:r>
      <w:r w:rsidR="006E7541">
        <w:rPr>
          <w:rFonts w:ascii="Arial" w:hAnsi="Arial" w:cs="Arial"/>
        </w:rPr>
        <w:t xml:space="preserve">Work Experience </w:t>
      </w:r>
      <w:r w:rsidR="008529A5">
        <w:rPr>
          <w:rFonts w:ascii="Arial" w:hAnsi="Arial" w:cs="Arial"/>
        </w:rPr>
        <w:t xml:space="preserve">Week </w:t>
      </w:r>
      <w:r w:rsidR="006E7541">
        <w:rPr>
          <w:rFonts w:ascii="Arial" w:hAnsi="Arial" w:cs="Arial"/>
        </w:rPr>
        <w:t>Application Form</w:t>
      </w:r>
    </w:p>
    <w:p w:rsidR="008529A5" w:rsidRDefault="008529A5">
      <w:pPr>
        <w:jc w:val="center"/>
        <w:outlineLvl w:val="0"/>
        <w:rPr>
          <w:rFonts w:ascii="Arial" w:hAnsi="Arial" w:cs="Arial"/>
          <w:sz w:val="20"/>
          <w:szCs w:val="20"/>
        </w:rPr>
      </w:pPr>
    </w:p>
    <w:p w:rsidR="00C00DAB" w:rsidRPr="008529A5" w:rsidRDefault="008B71CE">
      <w:pPr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June/</w:t>
      </w:r>
      <w:r w:rsidR="00235319">
        <w:rPr>
          <w:rFonts w:ascii="Arial" w:hAnsi="Arial" w:cs="Arial"/>
          <w:sz w:val="20"/>
          <w:szCs w:val="20"/>
        </w:rPr>
        <w:t xml:space="preserve">July </w:t>
      </w:r>
      <w:r w:rsidR="00FC5485">
        <w:rPr>
          <w:rFonts w:ascii="Arial" w:hAnsi="Arial" w:cs="Arial"/>
          <w:sz w:val="20"/>
          <w:szCs w:val="20"/>
        </w:rPr>
        <w:t>2018</w:t>
      </w:r>
    </w:p>
    <w:p w:rsidR="00C00DAB" w:rsidRPr="008529A5" w:rsidRDefault="00C00DAB">
      <w:pPr>
        <w:jc w:val="center"/>
        <w:outlineLvl w:val="0"/>
        <w:rPr>
          <w:rFonts w:ascii="Arial" w:hAnsi="Arial" w:cs="Arial"/>
          <w:sz w:val="20"/>
          <w:szCs w:val="20"/>
        </w:rPr>
      </w:pPr>
      <w:r w:rsidRPr="008529A5">
        <w:rPr>
          <w:rFonts w:ascii="Arial" w:hAnsi="Arial" w:cs="Arial"/>
          <w:sz w:val="20"/>
          <w:szCs w:val="20"/>
        </w:rPr>
        <w:t>The Hub, 500 Aztec West, Almondsbury, Bristol, BS32 4RZ</w:t>
      </w:r>
    </w:p>
    <w:p w:rsidR="006E7541" w:rsidRDefault="006E7541">
      <w:pPr>
        <w:jc w:val="center"/>
        <w:rPr>
          <w:rFonts w:ascii="Arial" w:hAnsi="Arial" w:cs="Arial"/>
        </w:rPr>
      </w:pPr>
    </w:p>
    <w:p w:rsidR="003B79B8" w:rsidRDefault="00235319" w:rsidP="00235319">
      <w:pPr>
        <w:ind w:left="360" w:right="3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6E7541">
        <w:rPr>
          <w:rFonts w:ascii="Arial" w:hAnsi="Arial" w:cs="Arial"/>
          <w:sz w:val="20"/>
          <w:szCs w:val="20"/>
        </w:rPr>
        <w:t xml:space="preserve">his application form </w:t>
      </w:r>
      <w:r w:rsidR="0005365A">
        <w:rPr>
          <w:rFonts w:ascii="Arial" w:hAnsi="Arial" w:cs="Arial"/>
          <w:sz w:val="20"/>
          <w:szCs w:val="20"/>
        </w:rPr>
        <w:t>is your opportunity to tell us why you are interested in working in engineering</w:t>
      </w:r>
      <w:r w:rsidR="006E7541">
        <w:rPr>
          <w:rFonts w:ascii="Arial" w:hAnsi="Arial" w:cs="Arial"/>
          <w:sz w:val="20"/>
          <w:szCs w:val="20"/>
        </w:rPr>
        <w:t xml:space="preserve">. </w:t>
      </w:r>
      <w:r w:rsidR="00265A6E">
        <w:rPr>
          <w:rFonts w:ascii="Arial" w:hAnsi="Arial" w:cs="Arial"/>
          <w:sz w:val="20"/>
          <w:szCs w:val="20"/>
        </w:rPr>
        <w:t>In 2018</w:t>
      </w:r>
      <w:r w:rsidR="00A50378">
        <w:rPr>
          <w:rFonts w:ascii="Arial" w:hAnsi="Arial" w:cs="Arial"/>
          <w:sz w:val="20"/>
          <w:szCs w:val="20"/>
        </w:rPr>
        <w:t xml:space="preserve"> we are offering work</w:t>
      </w:r>
      <w:r w:rsidR="003B79B8">
        <w:rPr>
          <w:rFonts w:ascii="Arial" w:hAnsi="Arial" w:cs="Arial"/>
          <w:sz w:val="20"/>
          <w:szCs w:val="20"/>
        </w:rPr>
        <w:t xml:space="preserve"> experience in two </w:t>
      </w:r>
      <w:r w:rsidR="00FC5485">
        <w:rPr>
          <w:rFonts w:ascii="Arial" w:hAnsi="Arial" w:cs="Arial"/>
          <w:sz w:val="20"/>
          <w:szCs w:val="20"/>
        </w:rPr>
        <w:t>markets</w:t>
      </w:r>
      <w:r w:rsidR="003B79B8">
        <w:rPr>
          <w:rFonts w:ascii="Arial" w:hAnsi="Arial" w:cs="Arial"/>
          <w:sz w:val="20"/>
          <w:szCs w:val="20"/>
        </w:rPr>
        <w:t xml:space="preserve">: </w:t>
      </w:r>
    </w:p>
    <w:p w:rsidR="003B79B8" w:rsidRDefault="008B71CE" w:rsidP="00344017">
      <w:pPr>
        <w:pStyle w:val="ListParagraph"/>
        <w:numPr>
          <w:ilvl w:val="0"/>
          <w:numId w:val="1"/>
        </w:numPr>
        <w:spacing w:before="120"/>
        <w:ind w:left="1077" w:right="386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Week 1</w:t>
      </w:r>
      <w:r w:rsidR="00344017" w:rsidRPr="00265A6E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25</w:t>
      </w:r>
      <w:r w:rsidR="00344017" w:rsidRPr="00265A6E">
        <w:rPr>
          <w:rFonts w:ascii="Arial" w:hAnsi="Arial" w:cs="Arial"/>
          <w:sz w:val="20"/>
          <w:szCs w:val="20"/>
        </w:rPr>
        <w:t>/0</w:t>
      </w:r>
      <w:r>
        <w:rPr>
          <w:rFonts w:ascii="Arial" w:hAnsi="Arial" w:cs="Arial"/>
          <w:sz w:val="20"/>
          <w:szCs w:val="20"/>
        </w:rPr>
        <w:t>6</w:t>
      </w:r>
      <w:r w:rsidR="00344017" w:rsidRPr="00265A6E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29/06</w:t>
      </w:r>
      <w:r w:rsidR="00344017" w:rsidRPr="00265A6E">
        <w:rPr>
          <w:rFonts w:ascii="Arial" w:hAnsi="Arial" w:cs="Arial"/>
          <w:sz w:val="20"/>
          <w:szCs w:val="20"/>
        </w:rPr>
        <w:t>)</w:t>
      </w:r>
    </w:p>
    <w:p w:rsidR="008B71CE" w:rsidRPr="00265A6E" w:rsidRDefault="008B71CE" w:rsidP="00344017">
      <w:pPr>
        <w:pStyle w:val="ListParagraph"/>
        <w:numPr>
          <w:ilvl w:val="0"/>
          <w:numId w:val="1"/>
        </w:numPr>
        <w:spacing w:before="120"/>
        <w:ind w:left="1077" w:right="386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Week 2 (09/07 –</w:t>
      </w:r>
      <w:r w:rsidR="00C62B7C">
        <w:rPr>
          <w:rFonts w:ascii="Arial" w:hAnsi="Arial" w:cs="Arial"/>
          <w:sz w:val="20"/>
          <w:szCs w:val="20"/>
        </w:rPr>
        <w:t xml:space="preserve"> 13</w:t>
      </w:r>
      <w:r>
        <w:rPr>
          <w:rFonts w:ascii="Arial" w:hAnsi="Arial" w:cs="Arial"/>
          <w:sz w:val="20"/>
          <w:szCs w:val="20"/>
        </w:rPr>
        <w:t>/07)</w:t>
      </w:r>
    </w:p>
    <w:p w:rsidR="008B71CE" w:rsidRDefault="008B71CE" w:rsidP="00235319">
      <w:pPr>
        <w:ind w:left="360" w:right="386"/>
        <w:jc w:val="both"/>
        <w:rPr>
          <w:rFonts w:ascii="Arial" w:hAnsi="Arial" w:cs="Arial"/>
          <w:sz w:val="20"/>
          <w:szCs w:val="20"/>
        </w:rPr>
      </w:pPr>
    </w:p>
    <w:p w:rsidR="003B79B8" w:rsidRDefault="003B79B8" w:rsidP="00235319">
      <w:pPr>
        <w:ind w:left="360" w:right="3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A50378">
        <w:rPr>
          <w:rFonts w:ascii="Arial" w:hAnsi="Arial" w:cs="Arial"/>
          <w:sz w:val="20"/>
          <w:szCs w:val="20"/>
        </w:rPr>
        <w:t>lea</w:t>
      </w:r>
      <w:r>
        <w:rPr>
          <w:rFonts w:ascii="Arial" w:hAnsi="Arial" w:cs="Arial"/>
          <w:sz w:val="20"/>
          <w:szCs w:val="20"/>
        </w:rPr>
        <w:t>se ensure you specify which of the two weeks you are most interested in</w:t>
      </w:r>
      <w:r w:rsidR="00A50378">
        <w:rPr>
          <w:rFonts w:ascii="Arial" w:hAnsi="Arial" w:cs="Arial"/>
          <w:sz w:val="20"/>
          <w:szCs w:val="20"/>
        </w:rPr>
        <w:t>.</w:t>
      </w:r>
      <w:r w:rsidR="00301638">
        <w:rPr>
          <w:rFonts w:ascii="Arial" w:hAnsi="Arial" w:cs="Arial"/>
          <w:sz w:val="20"/>
          <w:szCs w:val="20"/>
        </w:rPr>
        <w:t xml:space="preserve">  </w:t>
      </w:r>
      <w:r w:rsidR="008B71CE">
        <w:rPr>
          <w:rFonts w:ascii="Arial" w:hAnsi="Arial" w:cs="Arial"/>
          <w:sz w:val="20"/>
          <w:szCs w:val="20"/>
        </w:rPr>
        <w:t>S</w:t>
      </w:r>
      <w:r w:rsidR="00301638">
        <w:rPr>
          <w:rFonts w:ascii="Arial" w:hAnsi="Arial" w:cs="Arial"/>
          <w:sz w:val="20"/>
          <w:szCs w:val="20"/>
        </w:rPr>
        <w:t>tudents will only be permitted to at</w:t>
      </w:r>
      <w:r>
        <w:rPr>
          <w:rFonts w:ascii="Arial" w:hAnsi="Arial" w:cs="Arial"/>
          <w:sz w:val="20"/>
          <w:szCs w:val="20"/>
        </w:rPr>
        <w:t>tend one of the Year 1</w:t>
      </w:r>
      <w:r w:rsidR="008B71CE">
        <w:rPr>
          <w:rFonts w:ascii="Arial" w:hAnsi="Arial" w:cs="Arial"/>
          <w:sz w:val="20"/>
          <w:szCs w:val="20"/>
        </w:rPr>
        <w:t xml:space="preserve">0 </w:t>
      </w:r>
      <w:r>
        <w:rPr>
          <w:rFonts w:ascii="Arial" w:hAnsi="Arial" w:cs="Arial"/>
          <w:sz w:val="20"/>
          <w:szCs w:val="20"/>
        </w:rPr>
        <w:t xml:space="preserve">weeks. </w:t>
      </w:r>
    </w:p>
    <w:p w:rsidR="003B79B8" w:rsidRPr="003B79B8" w:rsidRDefault="003B79B8" w:rsidP="00235319">
      <w:pPr>
        <w:ind w:left="360" w:right="386"/>
        <w:jc w:val="both"/>
        <w:rPr>
          <w:rFonts w:ascii="Arial" w:hAnsi="Arial" w:cs="Arial"/>
          <w:sz w:val="12"/>
          <w:szCs w:val="20"/>
        </w:rPr>
      </w:pPr>
    </w:p>
    <w:p w:rsidR="006E7541" w:rsidRDefault="003B79B8" w:rsidP="00235319">
      <w:pPr>
        <w:ind w:left="360" w:right="3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6E7541">
        <w:rPr>
          <w:rFonts w:ascii="Arial" w:hAnsi="Arial" w:cs="Arial"/>
          <w:sz w:val="20"/>
          <w:szCs w:val="20"/>
        </w:rPr>
        <w:t xml:space="preserve">lease complete the following form and </w:t>
      </w:r>
      <w:r>
        <w:rPr>
          <w:rFonts w:ascii="Arial" w:hAnsi="Arial" w:cs="Arial"/>
          <w:sz w:val="20"/>
          <w:szCs w:val="20"/>
        </w:rPr>
        <w:t>return it</w:t>
      </w:r>
      <w:r w:rsidR="00FC548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along</w:t>
      </w:r>
      <w:r w:rsidR="00235319">
        <w:rPr>
          <w:rFonts w:ascii="Arial" w:hAnsi="Arial" w:cs="Arial"/>
          <w:sz w:val="20"/>
          <w:szCs w:val="20"/>
        </w:rPr>
        <w:t xml:space="preserve"> with your CV</w:t>
      </w:r>
      <w:r>
        <w:rPr>
          <w:rFonts w:ascii="Arial" w:hAnsi="Arial" w:cs="Arial"/>
          <w:sz w:val="20"/>
          <w:szCs w:val="20"/>
        </w:rPr>
        <w:t>, to the email address below</w:t>
      </w:r>
      <w:r w:rsidR="00FA49CD">
        <w:rPr>
          <w:rFonts w:ascii="Arial" w:hAnsi="Arial" w:cs="Arial"/>
          <w:sz w:val="20"/>
          <w:szCs w:val="20"/>
        </w:rPr>
        <w:t xml:space="preserve"> by </w:t>
      </w:r>
      <w:r w:rsidR="00301638">
        <w:rPr>
          <w:rFonts w:ascii="Arial" w:hAnsi="Arial" w:cs="Arial"/>
          <w:sz w:val="20"/>
          <w:szCs w:val="20"/>
        </w:rPr>
        <w:t>31st</w:t>
      </w:r>
      <w:r w:rsidR="00D92EAC">
        <w:rPr>
          <w:rFonts w:ascii="Arial" w:hAnsi="Arial" w:cs="Arial"/>
          <w:sz w:val="20"/>
          <w:szCs w:val="20"/>
        </w:rPr>
        <w:t xml:space="preserve"> </w:t>
      </w:r>
      <w:r w:rsidR="00FC5485">
        <w:rPr>
          <w:rFonts w:ascii="Arial" w:hAnsi="Arial" w:cs="Arial"/>
          <w:sz w:val="20"/>
          <w:szCs w:val="20"/>
        </w:rPr>
        <w:t>January</w:t>
      </w:r>
      <w:r w:rsidR="00FA49CD">
        <w:rPr>
          <w:rFonts w:ascii="Arial" w:hAnsi="Arial" w:cs="Arial"/>
          <w:sz w:val="20"/>
          <w:szCs w:val="20"/>
        </w:rPr>
        <w:t xml:space="preserve"> 201</w:t>
      </w:r>
      <w:r w:rsidR="00FC5485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</w:p>
    <w:p w:rsidR="000810C0" w:rsidRDefault="000810C0" w:rsidP="00235319">
      <w:pPr>
        <w:ind w:left="360" w:right="386"/>
        <w:jc w:val="center"/>
        <w:rPr>
          <w:rFonts w:ascii="Arial" w:hAnsi="Arial" w:cs="Arial"/>
          <w:sz w:val="20"/>
          <w:szCs w:val="20"/>
        </w:rPr>
      </w:pPr>
    </w:p>
    <w:p w:rsidR="00DC0689" w:rsidRPr="00344017" w:rsidRDefault="008E17F9" w:rsidP="00D92EAC">
      <w:pPr>
        <w:ind w:left="360" w:right="386"/>
        <w:jc w:val="center"/>
        <w:rPr>
          <w:rFonts w:ascii="Arial" w:hAnsi="Arial" w:cs="Arial"/>
          <w:szCs w:val="20"/>
        </w:rPr>
      </w:pPr>
      <w:hyperlink r:id="rId11" w:history="1">
        <w:r w:rsidR="008B71CE" w:rsidRPr="009659DC">
          <w:rPr>
            <w:rStyle w:val="Hyperlink"/>
            <w:rFonts w:ascii="Arial" w:hAnsi="Arial" w:cs="Arial"/>
            <w:szCs w:val="20"/>
          </w:rPr>
          <w:t>BristolYear10WEX@atkinsglobal.com</w:t>
        </w:r>
      </w:hyperlink>
    </w:p>
    <w:p w:rsidR="00D92EAC" w:rsidRDefault="00D92EAC">
      <w:pPr>
        <w:ind w:left="360" w:right="386"/>
        <w:jc w:val="both"/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662"/>
      </w:tblGrid>
      <w:tr w:rsidR="006E7541" w:rsidTr="00152B22">
        <w:trPr>
          <w:trHeight w:val="459"/>
        </w:trPr>
        <w:tc>
          <w:tcPr>
            <w:tcW w:w="2660" w:type="dxa"/>
            <w:shd w:val="clear" w:color="auto" w:fill="9CC2E5" w:themeFill="accent1" w:themeFillTint="99"/>
            <w:vAlign w:val="center"/>
          </w:tcPr>
          <w:p w:rsidR="006E7541" w:rsidRDefault="006E7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6662" w:type="dxa"/>
            <w:vAlign w:val="center"/>
          </w:tcPr>
          <w:p w:rsidR="006E7541" w:rsidRDefault="006E75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541" w:rsidTr="00152B22">
        <w:trPr>
          <w:trHeight w:val="1077"/>
        </w:trPr>
        <w:tc>
          <w:tcPr>
            <w:tcW w:w="2660" w:type="dxa"/>
            <w:shd w:val="clear" w:color="auto" w:fill="9CC2E5" w:themeFill="accent1" w:themeFillTint="99"/>
            <w:vAlign w:val="center"/>
          </w:tcPr>
          <w:p w:rsidR="006E7541" w:rsidRDefault="006E7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6662" w:type="dxa"/>
            <w:vAlign w:val="center"/>
          </w:tcPr>
          <w:p w:rsidR="006E7541" w:rsidRDefault="006E75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541" w:rsidTr="00152B22">
        <w:trPr>
          <w:trHeight w:val="538"/>
        </w:trPr>
        <w:tc>
          <w:tcPr>
            <w:tcW w:w="2660" w:type="dxa"/>
            <w:shd w:val="clear" w:color="auto" w:fill="9CC2E5" w:themeFill="accent1" w:themeFillTint="99"/>
            <w:vAlign w:val="center"/>
          </w:tcPr>
          <w:p w:rsidR="006E7541" w:rsidRDefault="006E7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 Number</w:t>
            </w:r>
          </w:p>
        </w:tc>
        <w:tc>
          <w:tcPr>
            <w:tcW w:w="6662" w:type="dxa"/>
            <w:vAlign w:val="center"/>
          </w:tcPr>
          <w:p w:rsidR="006E7541" w:rsidRDefault="006E75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541" w:rsidTr="00152B22">
        <w:trPr>
          <w:trHeight w:val="518"/>
        </w:trPr>
        <w:tc>
          <w:tcPr>
            <w:tcW w:w="2660" w:type="dxa"/>
            <w:shd w:val="clear" w:color="auto" w:fill="9CC2E5" w:themeFill="accent1" w:themeFillTint="99"/>
            <w:vAlign w:val="center"/>
          </w:tcPr>
          <w:p w:rsidR="006E7541" w:rsidRDefault="006E7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6662" w:type="dxa"/>
            <w:vAlign w:val="center"/>
          </w:tcPr>
          <w:p w:rsidR="006E7541" w:rsidRDefault="006E75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541" w:rsidTr="00152B22">
        <w:trPr>
          <w:trHeight w:val="526"/>
        </w:trPr>
        <w:tc>
          <w:tcPr>
            <w:tcW w:w="2660" w:type="dxa"/>
            <w:shd w:val="clear" w:color="auto" w:fill="9CC2E5" w:themeFill="accent1" w:themeFillTint="99"/>
            <w:vAlign w:val="center"/>
          </w:tcPr>
          <w:p w:rsidR="006E7541" w:rsidRDefault="002353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</w:t>
            </w:r>
          </w:p>
        </w:tc>
        <w:tc>
          <w:tcPr>
            <w:tcW w:w="6662" w:type="dxa"/>
            <w:vAlign w:val="center"/>
          </w:tcPr>
          <w:p w:rsidR="006E7541" w:rsidRDefault="006E75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541" w:rsidTr="00152B22">
        <w:trPr>
          <w:trHeight w:val="534"/>
        </w:trPr>
        <w:tc>
          <w:tcPr>
            <w:tcW w:w="2660" w:type="dxa"/>
            <w:shd w:val="clear" w:color="auto" w:fill="9CC2E5" w:themeFill="accent1" w:themeFillTint="99"/>
            <w:vAlign w:val="center"/>
          </w:tcPr>
          <w:p w:rsidR="006E7541" w:rsidRDefault="006E7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Year</w:t>
            </w:r>
          </w:p>
        </w:tc>
        <w:tc>
          <w:tcPr>
            <w:tcW w:w="6662" w:type="dxa"/>
            <w:vAlign w:val="center"/>
          </w:tcPr>
          <w:p w:rsidR="006E7541" w:rsidRDefault="006E75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541" w:rsidTr="00152B22">
        <w:trPr>
          <w:trHeight w:val="1831"/>
        </w:trPr>
        <w:tc>
          <w:tcPr>
            <w:tcW w:w="2660" w:type="dxa"/>
            <w:shd w:val="clear" w:color="auto" w:fill="9CC2E5" w:themeFill="accent1" w:themeFillTint="99"/>
            <w:vAlign w:val="center"/>
          </w:tcPr>
          <w:p w:rsidR="006E7541" w:rsidRDefault="006E7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Details of Emergency Contact</w:t>
            </w:r>
          </w:p>
        </w:tc>
        <w:tc>
          <w:tcPr>
            <w:tcW w:w="6662" w:type="dxa"/>
            <w:vAlign w:val="center"/>
          </w:tcPr>
          <w:p w:rsidR="006E7541" w:rsidRDefault="006E75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541" w:rsidTr="00152B22">
        <w:trPr>
          <w:trHeight w:val="1070"/>
        </w:trPr>
        <w:tc>
          <w:tcPr>
            <w:tcW w:w="2660" w:type="dxa"/>
            <w:shd w:val="clear" w:color="auto" w:fill="9CC2E5" w:themeFill="accent1" w:themeFillTint="99"/>
            <w:vAlign w:val="center"/>
          </w:tcPr>
          <w:p w:rsidR="006E7541" w:rsidRDefault="006E7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and Address of School</w:t>
            </w:r>
          </w:p>
        </w:tc>
        <w:tc>
          <w:tcPr>
            <w:tcW w:w="6662" w:type="dxa"/>
            <w:vAlign w:val="center"/>
          </w:tcPr>
          <w:p w:rsidR="006E7541" w:rsidRDefault="006E75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541" w:rsidTr="00152B22">
        <w:trPr>
          <w:trHeight w:val="1886"/>
        </w:trPr>
        <w:tc>
          <w:tcPr>
            <w:tcW w:w="2660" w:type="dxa"/>
            <w:shd w:val="clear" w:color="auto" w:fill="9CC2E5" w:themeFill="accent1" w:themeFillTint="99"/>
            <w:vAlign w:val="center"/>
          </w:tcPr>
          <w:p w:rsidR="006E7541" w:rsidRDefault="006E7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at School and Telephone Number</w:t>
            </w:r>
          </w:p>
        </w:tc>
        <w:tc>
          <w:tcPr>
            <w:tcW w:w="6662" w:type="dxa"/>
            <w:vAlign w:val="center"/>
          </w:tcPr>
          <w:p w:rsidR="006E7541" w:rsidRDefault="006E75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541" w:rsidTr="00152B22">
        <w:trPr>
          <w:trHeight w:val="557"/>
        </w:trPr>
        <w:tc>
          <w:tcPr>
            <w:tcW w:w="2660" w:type="dxa"/>
            <w:shd w:val="clear" w:color="auto" w:fill="9CC2E5" w:themeFill="accent1" w:themeFillTint="99"/>
            <w:vAlign w:val="center"/>
          </w:tcPr>
          <w:p w:rsidR="006E7541" w:rsidRDefault="006E7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Where did you find out about Atkins work experience opportunities?</w:t>
            </w:r>
          </w:p>
        </w:tc>
        <w:tc>
          <w:tcPr>
            <w:tcW w:w="6662" w:type="dxa"/>
            <w:vAlign w:val="center"/>
          </w:tcPr>
          <w:p w:rsidR="006E7541" w:rsidRDefault="006E75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5B0" w:rsidTr="000705B0">
        <w:trPr>
          <w:trHeight w:val="410"/>
        </w:trPr>
        <w:tc>
          <w:tcPr>
            <w:tcW w:w="2660" w:type="dxa"/>
            <w:shd w:val="clear" w:color="auto" w:fill="9CC2E5" w:themeFill="accent1" w:themeFillTint="99"/>
            <w:vAlign w:val="center"/>
          </w:tcPr>
          <w:p w:rsidR="000705B0" w:rsidRDefault="000705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Preference of work experience week:</w:t>
            </w:r>
          </w:p>
          <w:p w:rsidR="000705B0" w:rsidRPr="000705B0" w:rsidRDefault="000705B0" w:rsidP="000705B0">
            <w:pPr>
              <w:spacing w:before="120"/>
              <w:ind w:right="38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05B0">
              <w:rPr>
                <w:rFonts w:ascii="Arial" w:hAnsi="Arial" w:cs="Arial"/>
                <w:sz w:val="20"/>
                <w:szCs w:val="20"/>
              </w:rPr>
              <w:t>Week 1 (25/06 – 29/06)</w:t>
            </w:r>
          </w:p>
          <w:p w:rsidR="000705B0" w:rsidRPr="000705B0" w:rsidRDefault="000705B0" w:rsidP="000705B0">
            <w:pPr>
              <w:spacing w:before="120"/>
              <w:ind w:right="38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05B0">
              <w:rPr>
                <w:rFonts w:ascii="Arial" w:hAnsi="Arial" w:cs="Arial"/>
                <w:sz w:val="20"/>
                <w:szCs w:val="20"/>
              </w:rPr>
              <w:t>Week 2 (09/07 –</w:t>
            </w:r>
            <w:r w:rsidR="00C62B7C">
              <w:rPr>
                <w:rFonts w:ascii="Arial" w:hAnsi="Arial" w:cs="Arial"/>
                <w:sz w:val="20"/>
                <w:szCs w:val="20"/>
              </w:rPr>
              <w:t xml:space="preserve"> 13</w:t>
            </w:r>
            <w:r w:rsidRPr="000705B0">
              <w:rPr>
                <w:rFonts w:ascii="Arial" w:hAnsi="Arial" w:cs="Arial"/>
                <w:sz w:val="20"/>
                <w:szCs w:val="20"/>
              </w:rPr>
              <w:t>/07)</w:t>
            </w:r>
          </w:p>
          <w:p w:rsidR="000705B0" w:rsidRDefault="000705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0705B0" w:rsidRDefault="000705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C0689" w:rsidRDefault="00DC0689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6E7541" w:rsidTr="00152B22">
        <w:trPr>
          <w:trHeight w:val="459"/>
        </w:trPr>
        <w:tc>
          <w:tcPr>
            <w:tcW w:w="9322" w:type="dxa"/>
            <w:shd w:val="clear" w:color="auto" w:fill="9CC2E5" w:themeFill="accent1" w:themeFillTint="99"/>
            <w:vAlign w:val="center"/>
          </w:tcPr>
          <w:p w:rsidR="006E7541" w:rsidRDefault="00152B22" w:rsidP="003972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subjects are you currently studying?</w:t>
            </w:r>
            <w:r w:rsidR="00555BF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E7541" w:rsidTr="009D1ACB">
        <w:trPr>
          <w:trHeight w:val="1896"/>
        </w:trPr>
        <w:tc>
          <w:tcPr>
            <w:tcW w:w="9322" w:type="dxa"/>
            <w:tcBorders>
              <w:bottom w:val="single" w:sz="4" w:space="0" w:color="auto"/>
            </w:tcBorders>
            <w:vAlign w:val="center"/>
          </w:tcPr>
          <w:p w:rsidR="00DC0689" w:rsidRDefault="00DC0689" w:rsidP="00DC0689">
            <w:pPr>
              <w:rPr>
                <w:rFonts w:ascii="Arial" w:hAnsi="Arial" w:cs="Arial"/>
                <w:szCs w:val="20"/>
              </w:rPr>
            </w:pPr>
          </w:p>
          <w:p w:rsidR="00DC0689" w:rsidRDefault="00DC0689" w:rsidP="00DC0689">
            <w:pPr>
              <w:rPr>
                <w:rFonts w:ascii="Arial" w:hAnsi="Arial" w:cs="Arial"/>
                <w:szCs w:val="20"/>
              </w:rPr>
            </w:pPr>
          </w:p>
          <w:p w:rsidR="00DC0689" w:rsidRDefault="00DC0689" w:rsidP="00DC0689">
            <w:pPr>
              <w:rPr>
                <w:rFonts w:ascii="Arial" w:hAnsi="Arial" w:cs="Arial"/>
                <w:szCs w:val="20"/>
              </w:rPr>
            </w:pPr>
          </w:p>
          <w:p w:rsidR="00DC0689" w:rsidRDefault="00DC0689" w:rsidP="00DC0689">
            <w:pPr>
              <w:rPr>
                <w:rFonts w:ascii="Arial" w:hAnsi="Arial" w:cs="Arial"/>
                <w:szCs w:val="20"/>
              </w:rPr>
            </w:pPr>
          </w:p>
          <w:p w:rsidR="00DC0689" w:rsidRDefault="00DC0689" w:rsidP="00DC0689">
            <w:pPr>
              <w:rPr>
                <w:rFonts w:ascii="Arial" w:hAnsi="Arial" w:cs="Arial"/>
                <w:szCs w:val="20"/>
              </w:rPr>
            </w:pPr>
          </w:p>
          <w:p w:rsidR="00DC0689" w:rsidRDefault="00DC0689" w:rsidP="00DC0689">
            <w:pPr>
              <w:rPr>
                <w:rFonts w:ascii="Arial" w:hAnsi="Arial" w:cs="Arial"/>
                <w:szCs w:val="20"/>
              </w:rPr>
            </w:pPr>
          </w:p>
          <w:p w:rsidR="00DC0689" w:rsidRDefault="00DC0689" w:rsidP="00DC0689">
            <w:pPr>
              <w:rPr>
                <w:rFonts w:ascii="Arial" w:hAnsi="Arial" w:cs="Arial"/>
                <w:szCs w:val="20"/>
              </w:rPr>
            </w:pPr>
          </w:p>
          <w:p w:rsidR="00DC0689" w:rsidRDefault="00DC0689" w:rsidP="00DC0689">
            <w:pPr>
              <w:rPr>
                <w:rFonts w:ascii="Arial" w:hAnsi="Arial" w:cs="Arial"/>
                <w:szCs w:val="20"/>
              </w:rPr>
            </w:pPr>
          </w:p>
          <w:p w:rsidR="00DC0689" w:rsidRDefault="00DC0689" w:rsidP="00DC0689">
            <w:pPr>
              <w:rPr>
                <w:rFonts w:ascii="Arial" w:hAnsi="Arial" w:cs="Arial"/>
                <w:szCs w:val="20"/>
              </w:rPr>
            </w:pPr>
          </w:p>
          <w:p w:rsidR="006E7541" w:rsidRDefault="006E7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541" w:rsidTr="00152B22">
        <w:trPr>
          <w:trHeight w:val="487"/>
        </w:trPr>
        <w:tc>
          <w:tcPr>
            <w:tcW w:w="9322" w:type="dxa"/>
            <w:shd w:val="clear" w:color="auto" w:fill="9CC2E5" w:themeFill="accent1" w:themeFillTint="99"/>
            <w:vAlign w:val="center"/>
          </w:tcPr>
          <w:p w:rsidR="006E7541" w:rsidRDefault="00B76746" w:rsidP="003972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interests you about</w:t>
            </w:r>
            <w:r w:rsidR="003972E0">
              <w:rPr>
                <w:rFonts w:ascii="Arial" w:hAnsi="Arial" w:cs="Arial"/>
                <w:sz w:val="20"/>
                <w:szCs w:val="20"/>
              </w:rPr>
              <w:t xml:space="preserve"> a career in Engineering?</w:t>
            </w:r>
            <w:r w:rsidR="003B79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6042">
              <w:rPr>
                <w:rFonts w:ascii="Arial" w:hAnsi="Arial" w:cs="Arial"/>
                <w:sz w:val="20"/>
                <w:szCs w:val="20"/>
              </w:rPr>
              <w:t>- (250 Words Max.)</w:t>
            </w:r>
          </w:p>
        </w:tc>
      </w:tr>
      <w:tr w:rsidR="006E7541" w:rsidTr="00C86042">
        <w:trPr>
          <w:trHeight w:val="3726"/>
        </w:trPr>
        <w:tc>
          <w:tcPr>
            <w:tcW w:w="9322" w:type="dxa"/>
            <w:tcBorders>
              <w:bottom w:val="single" w:sz="4" w:space="0" w:color="auto"/>
            </w:tcBorders>
            <w:vAlign w:val="center"/>
          </w:tcPr>
          <w:p w:rsidR="00DC0689" w:rsidRDefault="00DC0689" w:rsidP="00DC0689">
            <w:pPr>
              <w:rPr>
                <w:rFonts w:ascii="Arial" w:hAnsi="Arial" w:cs="Arial"/>
                <w:szCs w:val="20"/>
              </w:rPr>
            </w:pPr>
          </w:p>
          <w:p w:rsidR="00DC0689" w:rsidRDefault="00DC0689" w:rsidP="00DC0689">
            <w:pPr>
              <w:rPr>
                <w:rFonts w:ascii="Arial" w:hAnsi="Arial" w:cs="Arial"/>
                <w:szCs w:val="20"/>
              </w:rPr>
            </w:pPr>
          </w:p>
          <w:p w:rsidR="00DC0689" w:rsidRDefault="00DC0689" w:rsidP="00DC0689">
            <w:pPr>
              <w:rPr>
                <w:rFonts w:ascii="Arial" w:hAnsi="Arial" w:cs="Arial"/>
                <w:szCs w:val="20"/>
              </w:rPr>
            </w:pPr>
          </w:p>
          <w:p w:rsidR="00DC0689" w:rsidRDefault="00DC0689" w:rsidP="00DC0689">
            <w:pPr>
              <w:rPr>
                <w:rFonts w:ascii="Arial" w:hAnsi="Arial" w:cs="Arial"/>
                <w:szCs w:val="20"/>
              </w:rPr>
            </w:pPr>
          </w:p>
          <w:p w:rsidR="00DC0689" w:rsidRDefault="00DC0689" w:rsidP="00DC0689">
            <w:pPr>
              <w:rPr>
                <w:rFonts w:ascii="Arial" w:hAnsi="Arial" w:cs="Arial"/>
                <w:szCs w:val="20"/>
              </w:rPr>
            </w:pPr>
          </w:p>
          <w:p w:rsidR="00DC0689" w:rsidRDefault="00DC0689" w:rsidP="00DC0689">
            <w:pPr>
              <w:rPr>
                <w:rFonts w:ascii="Arial" w:hAnsi="Arial" w:cs="Arial"/>
                <w:szCs w:val="20"/>
              </w:rPr>
            </w:pPr>
          </w:p>
          <w:p w:rsidR="00DC0689" w:rsidRDefault="00DC0689" w:rsidP="00DC0689">
            <w:pPr>
              <w:rPr>
                <w:rFonts w:ascii="Arial" w:hAnsi="Arial" w:cs="Arial"/>
                <w:szCs w:val="20"/>
              </w:rPr>
            </w:pPr>
          </w:p>
          <w:p w:rsidR="00DC0689" w:rsidRDefault="00DC0689" w:rsidP="00DC0689">
            <w:pPr>
              <w:rPr>
                <w:rFonts w:ascii="Arial" w:hAnsi="Arial" w:cs="Arial"/>
                <w:szCs w:val="20"/>
              </w:rPr>
            </w:pPr>
          </w:p>
          <w:p w:rsidR="00DC0689" w:rsidRDefault="00DC0689" w:rsidP="00DC0689">
            <w:pPr>
              <w:rPr>
                <w:rFonts w:ascii="Arial" w:hAnsi="Arial" w:cs="Arial"/>
                <w:szCs w:val="20"/>
              </w:rPr>
            </w:pPr>
          </w:p>
          <w:p w:rsidR="00DC0689" w:rsidRDefault="00DC0689" w:rsidP="00DC0689">
            <w:pPr>
              <w:rPr>
                <w:rFonts w:ascii="Arial" w:hAnsi="Arial" w:cs="Arial"/>
                <w:szCs w:val="20"/>
              </w:rPr>
            </w:pPr>
          </w:p>
          <w:p w:rsidR="00DC0689" w:rsidRDefault="00DC0689" w:rsidP="00DC0689">
            <w:pPr>
              <w:rPr>
                <w:rFonts w:ascii="Arial" w:hAnsi="Arial" w:cs="Arial"/>
                <w:szCs w:val="20"/>
              </w:rPr>
            </w:pPr>
          </w:p>
          <w:p w:rsidR="003B79B8" w:rsidRDefault="003B79B8" w:rsidP="00DC0689">
            <w:pPr>
              <w:rPr>
                <w:rFonts w:ascii="Arial" w:hAnsi="Arial" w:cs="Arial"/>
                <w:szCs w:val="20"/>
              </w:rPr>
            </w:pPr>
          </w:p>
          <w:p w:rsidR="003B79B8" w:rsidRDefault="003B79B8" w:rsidP="00DC0689">
            <w:pPr>
              <w:rPr>
                <w:rFonts w:ascii="Arial" w:hAnsi="Arial" w:cs="Arial"/>
                <w:szCs w:val="20"/>
              </w:rPr>
            </w:pPr>
          </w:p>
          <w:p w:rsidR="003B79B8" w:rsidRDefault="003B79B8" w:rsidP="00DC0689">
            <w:pPr>
              <w:rPr>
                <w:rFonts w:ascii="Arial" w:hAnsi="Arial" w:cs="Arial"/>
                <w:szCs w:val="20"/>
              </w:rPr>
            </w:pPr>
          </w:p>
          <w:p w:rsidR="003B79B8" w:rsidRDefault="003B79B8" w:rsidP="00DC0689">
            <w:pPr>
              <w:rPr>
                <w:rFonts w:ascii="Arial" w:hAnsi="Arial" w:cs="Arial"/>
                <w:szCs w:val="20"/>
              </w:rPr>
            </w:pPr>
          </w:p>
          <w:p w:rsidR="00DC0689" w:rsidRDefault="00DC0689" w:rsidP="00DC0689">
            <w:pPr>
              <w:rPr>
                <w:rFonts w:ascii="Arial" w:hAnsi="Arial" w:cs="Arial"/>
                <w:szCs w:val="20"/>
              </w:rPr>
            </w:pPr>
          </w:p>
          <w:p w:rsidR="00DC0689" w:rsidRDefault="00DC0689" w:rsidP="00DC0689">
            <w:pPr>
              <w:rPr>
                <w:rFonts w:ascii="Arial" w:hAnsi="Arial" w:cs="Arial"/>
                <w:szCs w:val="20"/>
              </w:rPr>
            </w:pPr>
          </w:p>
          <w:p w:rsidR="006E7541" w:rsidRDefault="006E7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B22" w:rsidTr="00152B22">
        <w:trPr>
          <w:trHeight w:val="483"/>
        </w:trPr>
        <w:tc>
          <w:tcPr>
            <w:tcW w:w="9322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152B22" w:rsidRDefault="00152B22" w:rsidP="00152B22">
            <w:pPr>
              <w:jc w:val="center"/>
              <w:rPr>
                <w:rFonts w:ascii="Arial" w:hAnsi="Arial" w:cs="Arial"/>
                <w:szCs w:val="20"/>
              </w:rPr>
            </w:pPr>
            <w:r w:rsidRPr="00152B22">
              <w:rPr>
                <w:rFonts w:ascii="Arial" w:hAnsi="Arial" w:cs="Arial"/>
                <w:sz w:val="20"/>
                <w:szCs w:val="20"/>
              </w:rPr>
              <w:t>What</w:t>
            </w:r>
            <w:r>
              <w:rPr>
                <w:rFonts w:ascii="Arial" w:hAnsi="Arial" w:cs="Arial"/>
                <w:sz w:val="20"/>
                <w:szCs w:val="20"/>
              </w:rPr>
              <w:t xml:space="preserve"> do you</w:t>
            </w:r>
            <w:r w:rsidRPr="00152B22">
              <w:rPr>
                <w:rFonts w:ascii="Arial" w:hAnsi="Arial" w:cs="Arial"/>
                <w:sz w:val="20"/>
                <w:szCs w:val="20"/>
              </w:rPr>
              <w:t xml:space="preserve"> plan do you plan to do study post GCSE (i.e. A Leve</w:t>
            </w:r>
            <w:r w:rsidR="00C86042">
              <w:rPr>
                <w:rFonts w:ascii="Arial" w:hAnsi="Arial" w:cs="Arial"/>
                <w:sz w:val="20"/>
                <w:szCs w:val="20"/>
              </w:rPr>
              <w:t>ls,</w:t>
            </w:r>
            <w:r w:rsidRPr="00152B22">
              <w:rPr>
                <w:rFonts w:ascii="Arial" w:hAnsi="Arial" w:cs="Arial"/>
                <w:sz w:val="20"/>
                <w:szCs w:val="20"/>
              </w:rPr>
              <w:t xml:space="preserve"> Apprenticeship) ?</w:t>
            </w:r>
            <w:r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152B22" w:rsidTr="00152B22">
        <w:trPr>
          <w:trHeight w:val="393"/>
        </w:trPr>
        <w:tc>
          <w:tcPr>
            <w:tcW w:w="9322" w:type="dxa"/>
            <w:tcBorders>
              <w:bottom w:val="single" w:sz="4" w:space="0" w:color="auto"/>
            </w:tcBorders>
            <w:vAlign w:val="center"/>
          </w:tcPr>
          <w:p w:rsidR="00152B22" w:rsidRDefault="00152B22" w:rsidP="00DC0689">
            <w:pPr>
              <w:rPr>
                <w:rFonts w:ascii="Arial" w:hAnsi="Arial" w:cs="Arial"/>
                <w:szCs w:val="20"/>
              </w:rPr>
            </w:pPr>
          </w:p>
          <w:p w:rsidR="00152B22" w:rsidRDefault="00152B22" w:rsidP="00DC0689">
            <w:pPr>
              <w:rPr>
                <w:rFonts w:ascii="Arial" w:hAnsi="Arial" w:cs="Arial"/>
                <w:szCs w:val="20"/>
              </w:rPr>
            </w:pPr>
          </w:p>
          <w:p w:rsidR="00152B22" w:rsidRDefault="00152B22" w:rsidP="00DC0689">
            <w:pPr>
              <w:rPr>
                <w:rFonts w:ascii="Arial" w:hAnsi="Arial" w:cs="Arial"/>
                <w:szCs w:val="20"/>
              </w:rPr>
            </w:pPr>
          </w:p>
          <w:p w:rsidR="00152B22" w:rsidRDefault="00152B22" w:rsidP="00DC0689">
            <w:pPr>
              <w:rPr>
                <w:rFonts w:ascii="Arial" w:hAnsi="Arial" w:cs="Arial"/>
                <w:szCs w:val="20"/>
              </w:rPr>
            </w:pPr>
          </w:p>
          <w:p w:rsidR="00152B22" w:rsidRDefault="00152B22" w:rsidP="00DC0689">
            <w:pPr>
              <w:rPr>
                <w:rFonts w:ascii="Arial" w:hAnsi="Arial" w:cs="Arial"/>
                <w:szCs w:val="20"/>
              </w:rPr>
            </w:pPr>
          </w:p>
          <w:p w:rsidR="00152B22" w:rsidRDefault="00152B22" w:rsidP="00DC0689">
            <w:pPr>
              <w:rPr>
                <w:rFonts w:ascii="Arial" w:hAnsi="Arial" w:cs="Arial"/>
                <w:szCs w:val="20"/>
              </w:rPr>
            </w:pPr>
          </w:p>
          <w:p w:rsidR="00152B22" w:rsidRDefault="00152B22" w:rsidP="00DC0689">
            <w:pPr>
              <w:rPr>
                <w:rFonts w:ascii="Arial" w:hAnsi="Arial" w:cs="Arial"/>
                <w:szCs w:val="20"/>
              </w:rPr>
            </w:pPr>
          </w:p>
          <w:p w:rsidR="00152B22" w:rsidRDefault="00152B22" w:rsidP="00DC0689">
            <w:pPr>
              <w:rPr>
                <w:rFonts w:ascii="Arial" w:hAnsi="Arial" w:cs="Arial"/>
                <w:szCs w:val="20"/>
              </w:rPr>
            </w:pPr>
          </w:p>
          <w:p w:rsidR="00152B22" w:rsidRDefault="00152B22" w:rsidP="00DC0689">
            <w:pPr>
              <w:rPr>
                <w:rFonts w:ascii="Arial" w:hAnsi="Arial" w:cs="Arial"/>
                <w:szCs w:val="20"/>
              </w:rPr>
            </w:pPr>
          </w:p>
          <w:p w:rsidR="00152B22" w:rsidRDefault="00152B22" w:rsidP="00DC0689">
            <w:pPr>
              <w:rPr>
                <w:rFonts w:ascii="Arial" w:hAnsi="Arial" w:cs="Arial"/>
                <w:szCs w:val="20"/>
              </w:rPr>
            </w:pPr>
          </w:p>
        </w:tc>
      </w:tr>
      <w:tr w:rsidR="006E7541" w:rsidTr="00152B22">
        <w:trPr>
          <w:trHeight w:val="459"/>
        </w:trPr>
        <w:tc>
          <w:tcPr>
            <w:tcW w:w="9322" w:type="dxa"/>
            <w:shd w:val="clear" w:color="auto" w:fill="9CC2E5" w:themeFill="accent1" w:themeFillTint="99"/>
            <w:vAlign w:val="center"/>
          </w:tcPr>
          <w:p w:rsidR="006E7541" w:rsidRDefault="003972E0" w:rsidP="003972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Why do you want to participate in work experience with Atkins? </w:t>
            </w:r>
            <w:r w:rsidR="0097646F">
              <w:rPr>
                <w:rFonts w:ascii="Arial" w:hAnsi="Arial" w:cs="Arial"/>
                <w:sz w:val="20"/>
                <w:szCs w:val="20"/>
              </w:rPr>
              <w:t>- (100 Words Max.)</w:t>
            </w:r>
          </w:p>
        </w:tc>
      </w:tr>
      <w:tr w:rsidR="006E7541" w:rsidTr="00152B22">
        <w:trPr>
          <w:trHeight w:val="70"/>
        </w:trPr>
        <w:tc>
          <w:tcPr>
            <w:tcW w:w="9322" w:type="dxa"/>
            <w:vAlign w:val="center"/>
          </w:tcPr>
          <w:p w:rsidR="00DC0689" w:rsidRDefault="00DC0689" w:rsidP="00DC0689">
            <w:pPr>
              <w:rPr>
                <w:rFonts w:ascii="Arial" w:hAnsi="Arial" w:cs="Arial"/>
                <w:szCs w:val="20"/>
              </w:rPr>
            </w:pPr>
          </w:p>
          <w:p w:rsidR="00DC0689" w:rsidRDefault="00DC0689" w:rsidP="00DC0689">
            <w:pPr>
              <w:rPr>
                <w:rFonts w:ascii="Arial" w:hAnsi="Arial" w:cs="Arial"/>
                <w:szCs w:val="20"/>
              </w:rPr>
            </w:pPr>
          </w:p>
          <w:p w:rsidR="00DC0689" w:rsidRDefault="00DC0689" w:rsidP="00DC0689">
            <w:pPr>
              <w:rPr>
                <w:rFonts w:ascii="Arial" w:hAnsi="Arial" w:cs="Arial"/>
                <w:szCs w:val="20"/>
              </w:rPr>
            </w:pPr>
          </w:p>
          <w:p w:rsidR="00DC0689" w:rsidRDefault="00DC0689" w:rsidP="00DC0689">
            <w:pPr>
              <w:rPr>
                <w:rFonts w:ascii="Arial" w:hAnsi="Arial" w:cs="Arial"/>
                <w:szCs w:val="20"/>
              </w:rPr>
            </w:pPr>
          </w:p>
          <w:p w:rsidR="00DC0689" w:rsidRDefault="00DC0689" w:rsidP="00DC0689">
            <w:pPr>
              <w:rPr>
                <w:rFonts w:ascii="Arial" w:hAnsi="Arial" w:cs="Arial"/>
                <w:szCs w:val="20"/>
              </w:rPr>
            </w:pPr>
          </w:p>
          <w:p w:rsidR="00DC0689" w:rsidRDefault="00DC0689" w:rsidP="00DC0689">
            <w:pPr>
              <w:rPr>
                <w:rFonts w:ascii="Arial" w:hAnsi="Arial" w:cs="Arial"/>
                <w:szCs w:val="20"/>
              </w:rPr>
            </w:pPr>
          </w:p>
          <w:p w:rsidR="00DC0689" w:rsidRDefault="00DC0689" w:rsidP="00DC0689">
            <w:pPr>
              <w:rPr>
                <w:rFonts w:ascii="Arial" w:hAnsi="Arial" w:cs="Arial"/>
                <w:szCs w:val="20"/>
              </w:rPr>
            </w:pPr>
          </w:p>
          <w:p w:rsidR="00DC0689" w:rsidRDefault="00DC0689" w:rsidP="00DC0689">
            <w:pPr>
              <w:rPr>
                <w:rFonts w:ascii="Arial" w:hAnsi="Arial" w:cs="Arial"/>
                <w:szCs w:val="20"/>
              </w:rPr>
            </w:pPr>
          </w:p>
          <w:p w:rsidR="00DC0689" w:rsidRDefault="00DC0689" w:rsidP="00DC0689">
            <w:pPr>
              <w:rPr>
                <w:rFonts w:ascii="Arial" w:hAnsi="Arial" w:cs="Arial"/>
                <w:szCs w:val="20"/>
              </w:rPr>
            </w:pPr>
          </w:p>
          <w:p w:rsidR="00152B22" w:rsidRDefault="00152B22" w:rsidP="00DC0689">
            <w:pPr>
              <w:rPr>
                <w:rFonts w:ascii="Arial" w:hAnsi="Arial" w:cs="Arial"/>
                <w:szCs w:val="20"/>
              </w:rPr>
            </w:pPr>
          </w:p>
          <w:p w:rsidR="00152B22" w:rsidRDefault="00152B22" w:rsidP="00DC0689">
            <w:pPr>
              <w:rPr>
                <w:rFonts w:ascii="Arial" w:hAnsi="Arial" w:cs="Arial"/>
                <w:szCs w:val="20"/>
              </w:rPr>
            </w:pPr>
          </w:p>
          <w:p w:rsidR="00152B22" w:rsidRDefault="00152B22" w:rsidP="00DC0689">
            <w:pPr>
              <w:rPr>
                <w:rFonts w:ascii="Arial" w:hAnsi="Arial" w:cs="Arial"/>
                <w:szCs w:val="20"/>
              </w:rPr>
            </w:pPr>
          </w:p>
          <w:p w:rsidR="00DC0689" w:rsidRDefault="00DC0689" w:rsidP="00DC0689">
            <w:pPr>
              <w:rPr>
                <w:rFonts w:ascii="Arial" w:hAnsi="Arial" w:cs="Arial"/>
                <w:szCs w:val="20"/>
              </w:rPr>
            </w:pPr>
          </w:p>
          <w:p w:rsidR="00235319" w:rsidRDefault="00235319" w:rsidP="00DC0689">
            <w:pPr>
              <w:rPr>
                <w:rFonts w:ascii="Arial" w:hAnsi="Arial" w:cs="Arial"/>
                <w:szCs w:val="20"/>
              </w:rPr>
            </w:pPr>
          </w:p>
          <w:p w:rsidR="006E7541" w:rsidRDefault="006E7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541" w:rsidTr="008B71CE">
        <w:trPr>
          <w:trHeight w:val="485"/>
        </w:trPr>
        <w:tc>
          <w:tcPr>
            <w:tcW w:w="9322" w:type="dxa"/>
            <w:shd w:val="clear" w:color="auto" w:fill="9CC2E5" w:themeFill="accent1" w:themeFillTint="99"/>
            <w:vAlign w:val="center"/>
          </w:tcPr>
          <w:p w:rsidR="006E7541" w:rsidRDefault="008B71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Parent/Guardian</w:t>
            </w:r>
          </w:p>
        </w:tc>
      </w:tr>
      <w:tr w:rsidR="006E7541" w:rsidTr="008B71CE">
        <w:trPr>
          <w:trHeight w:val="943"/>
        </w:trPr>
        <w:tc>
          <w:tcPr>
            <w:tcW w:w="9322" w:type="dxa"/>
            <w:shd w:val="clear" w:color="auto" w:fill="9CC2E5" w:themeFill="accent1" w:themeFillTint="99"/>
            <w:vAlign w:val="center"/>
          </w:tcPr>
          <w:p w:rsidR="006E7541" w:rsidRDefault="00084FEE" w:rsidP="00084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provide details of any other relevant information or anything we should be aware of during your </w:t>
            </w:r>
            <w:r w:rsidR="008B71CE">
              <w:rPr>
                <w:rFonts w:ascii="Arial" w:hAnsi="Arial" w:cs="Arial"/>
                <w:sz w:val="20"/>
                <w:szCs w:val="20"/>
              </w:rPr>
              <w:t xml:space="preserve">child’s </w:t>
            </w:r>
            <w:r>
              <w:rPr>
                <w:rFonts w:ascii="Arial" w:hAnsi="Arial" w:cs="Arial"/>
                <w:sz w:val="20"/>
                <w:szCs w:val="20"/>
              </w:rPr>
              <w:t>work experience week with Atkins, including any special access or dietary requirements</w:t>
            </w:r>
            <w:r w:rsidR="00395C07">
              <w:rPr>
                <w:rFonts w:ascii="Arial" w:hAnsi="Arial" w:cs="Arial"/>
                <w:sz w:val="20"/>
                <w:szCs w:val="20"/>
              </w:rPr>
              <w:t xml:space="preserve"> etc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E7541" w:rsidTr="009D1ACB">
        <w:trPr>
          <w:trHeight w:val="1375"/>
        </w:trPr>
        <w:tc>
          <w:tcPr>
            <w:tcW w:w="9322" w:type="dxa"/>
            <w:vAlign w:val="center"/>
          </w:tcPr>
          <w:p w:rsidR="006E7541" w:rsidRDefault="006E7541" w:rsidP="00953C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7541" w:rsidRDefault="00B7674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118110</wp:posOffset>
                </wp:positionV>
                <wp:extent cx="5915025" cy="1028700"/>
                <wp:effectExtent l="9525" t="5080" r="9525" b="1397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9AF85F" id="Rectangle 4" o:spid="_x0000_s1026" style="position:absolute;margin-left:-3.4pt;margin-top:9.3pt;width:465.7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" filled="f"/>
            </w:pict>
          </mc:Fallback>
        </mc:AlternateContent>
      </w:r>
    </w:p>
    <w:p w:rsidR="006E7541" w:rsidRDefault="006E7541">
      <w:pPr>
        <w:jc w:val="center"/>
        <w:rPr>
          <w:rFonts w:ascii="Arial" w:hAnsi="Arial" w:cs="Arial"/>
          <w:sz w:val="20"/>
          <w:szCs w:val="20"/>
        </w:rPr>
      </w:pPr>
    </w:p>
    <w:p w:rsidR="006E7541" w:rsidRDefault="006E7541">
      <w:pPr>
        <w:spacing w:after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Signed (pupil):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Printed: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Date:</w:t>
      </w:r>
    </w:p>
    <w:p w:rsidR="000810C0" w:rsidRDefault="000810C0">
      <w:pPr>
        <w:spacing w:after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Signed (teacher):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Printed: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Date: </w:t>
      </w:r>
    </w:p>
    <w:p w:rsidR="006E7541" w:rsidRPr="003B79B8" w:rsidRDefault="006E7541" w:rsidP="003B79B8">
      <w:pPr>
        <w:spacing w:after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Signed (parent):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Printed: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Date:</w:t>
      </w:r>
    </w:p>
    <w:sectPr w:rsidR="006E7541" w:rsidRPr="003B79B8" w:rsidSect="00235319">
      <w:footerReference w:type="defaul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D38" w:rsidRDefault="00C90D38" w:rsidP="00C00DAB">
      <w:r>
        <w:separator/>
      </w:r>
    </w:p>
  </w:endnote>
  <w:endnote w:type="continuationSeparator" w:id="0">
    <w:p w:rsidR="00C90D38" w:rsidRDefault="00C90D38" w:rsidP="00C00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EE" w:rsidRPr="00C00DAB" w:rsidRDefault="00084FEE">
    <w:pPr>
      <w:pStyle w:val="Footer"/>
      <w:jc w:val="right"/>
      <w:rPr>
        <w:rFonts w:ascii="Arial" w:hAnsi="Arial" w:cs="Arial"/>
        <w:sz w:val="20"/>
        <w:szCs w:val="20"/>
      </w:rPr>
    </w:pPr>
    <w:r w:rsidRPr="00C00DAB">
      <w:rPr>
        <w:rFonts w:ascii="Arial" w:hAnsi="Arial" w:cs="Arial"/>
        <w:sz w:val="20"/>
        <w:szCs w:val="20"/>
      </w:rPr>
      <w:t xml:space="preserve">Page </w:t>
    </w:r>
    <w:r w:rsidRPr="00C00DAB">
      <w:rPr>
        <w:rFonts w:ascii="Arial" w:hAnsi="Arial" w:cs="Arial"/>
        <w:sz w:val="20"/>
        <w:szCs w:val="20"/>
      </w:rPr>
      <w:fldChar w:fldCharType="begin"/>
    </w:r>
    <w:r w:rsidRPr="00C00DAB">
      <w:rPr>
        <w:rFonts w:ascii="Arial" w:hAnsi="Arial" w:cs="Arial"/>
        <w:sz w:val="20"/>
        <w:szCs w:val="20"/>
      </w:rPr>
      <w:instrText xml:space="preserve"> PAGE   \* MERGEFORMAT </w:instrText>
    </w:r>
    <w:r w:rsidRPr="00C00DAB">
      <w:rPr>
        <w:rFonts w:ascii="Arial" w:hAnsi="Arial" w:cs="Arial"/>
        <w:sz w:val="20"/>
        <w:szCs w:val="20"/>
      </w:rPr>
      <w:fldChar w:fldCharType="separate"/>
    </w:r>
    <w:r w:rsidR="008E17F9">
      <w:rPr>
        <w:rFonts w:ascii="Arial" w:hAnsi="Arial" w:cs="Arial"/>
        <w:noProof/>
        <w:sz w:val="20"/>
        <w:szCs w:val="20"/>
      </w:rPr>
      <w:t>1</w:t>
    </w:r>
    <w:r w:rsidRPr="00C00DAB">
      <w:rPr>
        <w:rFonts w:ascii="Arial" w:hAnsi="Arial" w:cs="Arial"/>
        <w:sz w:val="20"/>
        <w:szCs w:val="20"/>
      </w:rPr>
      <w:fldChar w:fldCharType="end"/>
    </w:r>
  </w:p>
  <w:p w:rsidR="00084FEE" w:rsidRDefault="00084F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D38" w:rsidRDefault="00C90D38" w:rsidP="00C00DAB">
      <w:r>
        <w:separator/>
      </w:r>
    </w:p>
  </w:footnote>
  <w:footnote w:type="continuationSeparator" w:id="0">
    <w:p w:rsidR="00C90D38" w:rsidRDefault="00C90D38" w:rsidP="00C00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8A0FF2"/>
    <w:multiLevelType w:val="hybridMultilevel"/>
    <w:tmpl w:val="F5FAF9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541"/>
    <w:rsid w:val="0005365A"/>
    <w:rsid w:val="000705B0"/>
    <w:rsid w:val="000810C0"/>
    <w:rsid w:val="00083C7F"/>
    <w:rsid w:val="00084FEE"/>
    <w:rsid w:val="000A0359"/>
    <w:rsid w:val="000E5C7D"/>
    <w:rsid w:val="00104249"/>
    <w:rsid w:val="00152B22"/>
    <w:rsid w:val="0019681A"/>
    <w:rsid w:val="00235319"/>
    <w:rsid w:val="00236EDE"/>
    <w:rsid w:val="00265A6E"/>
    <w:rsid w:val="002D4C2C"/>
    <w:rsid w:val="00301638"/>
    <w:rsid w:val="003151A8"/>
    <w:rsid w:val="00344017"/>
    <w:rsid w:val="00392559"/>
    <w:rsid w:val="00395C07"/>
    <w:rsid w:val="003972E0"/>
    <w:rsid w:val="003B79B8"/>
    <w:rsid w:val="003E240F"/>
    <w:rsid w:val="00555BF1"/>
    <w:rsid w:val="005A5649"/>
    <w:rsid w:val="006E7541"/>
    <w:rsid w:val="0071367F"/>
    <w:rsid w:val="008529A5"/>
    <w:rsid w:val="008B71CE"/>
    <w:rsid w:val="008E17F9"/>
    <w:rsid w:val="00953C4D"/>
    <w:rsid w:val="0097646F"/>
    <w:rsid w:val="009D1ACB"/>
    <w:rsid w:val="00A50378"/>
    <w:rsid w:val="00B544C7"/>
    <w:rsid w:val="00B76746"/>
    <w:rsid w:val="00C00DAB"/>
    <w:rsid w:val="00C62B7C"/>
    <w:rsid w:val="00C86042"/>
    <w:rsid w:val="00C90D38"/>
    <w:rsid w:val="00CB1BE1"/>
    <w:rsid w:val="00D058D9"/>
    <w:rsid w:val="00D33AA5"/>
    <w:rsid w:val="00D92EAC"/>
    <w:rsid w:val="00DA17E5"/>
    <w:rsid w:val="00DC0689"/>
    <w:rsid w:val="00F35C27"/>
    <w:rsid w:val="00F4549D"/>
    <w:rsid w:val="00FA49CD"/>
    <w:rsid w:val="00FC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359DF9-244E-4AD3-AAFD-76C30F7F0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DC0689"/>
    <w:rPr>
      <w:color w:val="0000FF"/>
      <w:u w:val="single"/>
    </w:rPr>
  </w:style>
  <w:style w:type="paragraph" w:styleId="Header">
    <w:name w:val="header"/>
    <w:basedOn w:val="Normal"/>
    <w:link w:val="HeaderChar"/>
    <w:rsid w:val="00C00DA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00DA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C00DA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00DAB"/>
    <w:rPr>
      <w:sz w:val="24"/>
      <w:szCs w:val="24"/>
      <w:lang w:eastAsia="en-US"/>
    </w:rPr>
  </w:style>
  <w:style w:type="character" w:styleId="FollowedHyperlink">
    <w:name w:val="FollowedHyperlink"/>
    <w:rsid w:val="00555BF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B79B8"/>
    <w:pPr>
      <w:ind w:left="720"/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8B71C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ristolYear10WEX@atkinsglobal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3B54AF1BABE74FAF5119F2AA145850" ma:contentTypeVersion="0" ma:contentTypeDescription="Create a new document." ma:contentTypeScope="" ma:versionID="e43cea70f3d465805952c61b8b043e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FA5AF8-813A-44C3-A339-96281475EA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64F22B-8FCD-424B-BD9F-E90E05DF580B}">
  <ds:schemaRefs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FAB1FF1-0034-401E-BD13-EB538796CB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FE92F37D</Template>
  <TotalTime>0</TotalTime>
  <Pages>3</Pages>
  <Words>243</Words>
  <Characters>1458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Experience Application Form</vt:lpstr>
    </vt:vector>
  </TitlesOfParts>
  <Company>Atkins Global</Company>
  <LinksUpToDate>false</LinksUpToDate>
  <CharactersWithSpaces>1698</CharactersWithSpaces>
  <SharedDoc>false</SharedDoc>
  <HLinks>
    <vt:vector size="6" baseType="variant">
      <vt:variant>
        <vt:i4>7798848</vt:i4>
      </vt:variant>
      <vt:variant>
        <vt:i4>3</vt:i4>
      </vt:variant>
      <vt:variant>
        <vt:i4>0</vt:i4>
      </vt:variant>
      <vt:variant>
        <vt:i4>5</vt:i4>
      </vt:variant>
      <vt:variant>
        <vt:lpwstr>mailto:aero.y12.workexperience@atkinsglobal.com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Experience Application Form</dc:title>
  <dc:subject/>
  <dc:creator>Lee Evans</dc:creator>
  <cp:keywords/>
  <cp:lastModifiedBy>Louise Arnold</cp:lastModifiedBy>
  <cp:revision>2</cp:revision>
  <cp:lastPrinted>2009-01-30T11:13:00Z</cp:lastPrinted>
  <dcterms:created xsi:type="dcterms:W3CDTF">2017-10-20T11:50:00Z</dcterms:created>
  <dcterms:modified xsi:type="dcterms:W3CDTF">2017-10-20T11:50:00Z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0x010100E53B54AF1BABE74FAF5119F2AA145850</vt:lpwstr>
  </property>
</Properties>
</file>